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14" w:rsidRPr="009E5814" w:rsidRDefault="009E5814" w:rsidP="009E5814">
      <w:pPr>
        <w:pStyle w:val="a7"/>
        <w:rPr>
          <w:szCs w:val="24"/>
        </w:rPr>
      </w:pPr>
      <w:bookmarkStart w:id="0" w:name="_Hlk103803946"/>
      <w:r w:rsidRPr="009E5814">
        <w:rPr>
          <w:szCs w:val="24"/>
        </w:rPr>
        <w:t>Договор оферты</w:t>
      </w:r>
    </w:p>
    <w:p w:rsidR="009E5814" w:rsidRDefault="009E5814" w:rsidP="00A815B1">
      <w:pPr>
        <w:pStyle w:val="a7"/>
        <w:rPr>
          <w:szCs w:val="24"/>
        </w:rPr>
      </w:pPr>
      <w:r w:rsidRPr="009E5814">
        <w:rPr>
          <w:szCs w:val="24"/>
        </w:rPr>
        <w:t>ТОО «</w:t>
      </w:r>
      <w:r w:rsidRPr="009E5814">
        <w:rPr>
          <w:szCs w:val="24"/>
          <w:lang w:val="en-US"/>
        </w:rPr>
        <w:t>Ecomebel</w:t>
      </w:r>
      <w:r w:rsidRPr="009E5814">
        <w:rPr>
          <w:szCs w:val="24"/>
        </w:rPr>
        <w:t>» (Экомебель)</w:t>
      </w:r>
    </w:p>
    <w:p w:rsidR="00A815B1" w:rsidRPr="00A815B1" w:rsidRDefault="00A815B1" w:rsidP="00A815B1">
      <w:pPr>
        <w:pStyle w:val="a7"/>
        <w:rPr>
          <w:szCs w:val="24"/>
        </w:rPr>
      </w:pPr>
    </w:p>
    <w:p w:rsidR="009E5814" w:rsidRPr="006569AC" w:rsidRDefault="006569AC" w:rsidP="006569AC">
      <w:pPr>
        <w:pStyle w:val="a7"/>
        <w:jc w:val="left"/>
        <w:rPr>
          <w:b w:val="0"/>
          <w:szCs w:val="24"/>
        </w:rPr>
      </w:pPr>
      <w:r w:rsidRPr="006569AC">
        <w:rPr>
          <w:b w:val="0"/>
          <w:szCs w:val="24"/>
        </w:rPr>
        <w:t>ТОО «</w:t>
      </w:r>
      <w:r w:rsidRPr="006569AC">
        <w:rPr>
          <w:b w:val="0"/>
          <w:szCs w:val="24"/>
          <w:lang w:val="en-US"/>
        </w:rPr>
        <w:t>Ecomebel</w:t>
      </w:r>
      <w:r w:rsidRPr="006569AC">
        <w:rPr>
          <w:b w:val="0"/>
          <w:szCs w:val="24"/>
        </w:rPr>
        <w:t xml:space="preserve">» (Экомебель) именуемое в дальнейшем Поставщик </w:t>
      </w:r>
      <w:r w:rsidR="009E5814" w:rsidRPr="006569AC">
        <w:rPr>
          <w:b w:val="0"/>
          <w:szCs w:val="24"/>
        </w:rPr>
        <w:t>предлагает любому физическому или юридическому лицу</w:t>
      </w:r>
      <w:r w:rsidR="009E5814" w:rsidRPr="006569AC">
        <w:rPr>
          <w:b w:val="0"/>
          <w:szCs w:val="24"/>
          <w:shd w:val="clear" w:color="auto" w:fill="FFFFFF"/>
        </w:rPr>
        <w:t>, в дальнейшем именуемому «</w:t>
      </w:r>
      <w:r w:rsidRPr="006569AC">
        <w:rPr>
          <w:b w:val="0"/>
          <w:szCs w:val="24"/>
          <w:shd w:val="clear" w:color="auto" w:fill="FFFFFF"/>
        </w:rPr>
        <w:t>Заказчик»,</w:t>
      </w:r>
      <w:r w:rsidR="009E5814" w:rsidRPr="006569AC">
        <w:rPr>
          <w:b w:val="0"/>
          <w:szCs w:val="24"/>
          <w:shd w:val="clear" w:color="auto" w:fill="FFFFFF"/>
        </w:rPr>
        <w:t xml:space="preserve"> услуги</w:t>
      </w:r>
      <w:r w:rsidRPr="006569AC">
        <w:rPr>
          <w:b w:val="0"/>
          <w:szCs w:val="24"/>
          <w:shd w:val="clear" w:color="auto" w:fill="FFFFFF"/>
        </w:rPr>
        <w:t xml:space="preserve"> по изготовлению мебели на заказ</w:t>
      </w:r>
      <w:r w:rsidR="009E5814" w:rsidRPr="006569AC">
        <w:rPr>
          <w:b w:val="0"/>
          <w:szCs w:val="24"/>
          <w:shd w:val="clear" w:color="auto" w:fill="FFFFFF"/>
        </w:rPr>
        <w:t>,</w:t>
      </w:r>
      <w:r w:rsidRPr="006569AC">
        <w:rPr>
          <w:b w:val="0"/>
          <w:szCs w:val="24"/>
          <w:shd w:val="clear" w:color="auto" w:fill="FFFFFF"/>
        </w:rPr>
        <w:t xml:space="preserve"> а также покупку имеющийся в наличии мебели.</w:t>
      </w:r>
      <w:r w:rsidR="009E5814" w:rsidRPr="006569AC">
        <w:rPr>
          <w:b w:val="0"/>
          <w:szCs w:val="24"/>
          <w:shd w:val="clear" w:color="auto" w:fill="FFFFFF"/>
        </w:rPr>
        <w:t> </w:t>
      </w:r>
    </w:p>
    <w:p w:rsidR="009E5814" w:rsidRPr="006569AC" w:rsidRDefault="009E5814" w:rsidP="009E5814">
      <w:pPr>
        <w:rPr>
          <w:rFonts w:ascii="Times New Roman" w:hAnsi="Times New Roman" w:cs="Times New Roman"/>
          <w:sz w:val="24"/>
          <w:szCs w:val="24"/>
        </w:rPr>
      </w:pPr>
      <w:r w:rsidRPr="006569AC">
        <w:rPr>
          <w:rFonts w:ascii="Times New Roman" w:hAnsi="Times New Roman" w:cs="Times New Roman"/>
          <w:sz w:val="24"/>
          <w:szCs w:val="24"/>
        </w:rPr>
        <w:t>Настоящая Оферта, содержит все существенные условия о предоставлении услуг и</w:t>
      </w:r>
      <w:r w:rsidR="006569AC" w:rsidRPr="006569AC">
        <w:rPr>
          <w:rFonts w:ascii="Times New Roman" w:hAnsi="Times New Roman" w:cs="Times New Roman"/>
          <w:sz w:val="24"/>
          <w:szCs w:val="24"/>
        </w:rPr>
        <w:t xml:space="preserve"> товаров.</w:t>
      </w:r>
    </w:p>
    <w:p w:rsidR="009E5814" w:rsidRPr="00A815B1" w:rsidRDefault="006569AC" w:rsidP="00A815B1">
      <w:pPr>
        <w:rPr>
          <w:rFonts w:ascii="Times New Roman" w:hAnsi="Times New Roman" w:cs="Times New Roman"/>
          <w:sz w:val="24"/>
          <w:szCs w:val="24"/>
        </w:rPr>
      </w:pPr>
      <w:r w:rsidRPr="006569AC">
        <w:rPr>
          <w:rFonts w:ascii="Times New Roman" w:hAnsi="Times New Roman" w:cs="Times New Roman"/>
          <w:sz w:val="24"/>
          <w:szCs w:val="24"/>
        </w:rPr>
        <w:t>Покупка и оплата товаров на сайте ecomebel.</w:t>
      </w:r>
      <w:r w:rsidRPr="006569AC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6569AC">
        <w:rPr>
          <w:rFonts w:ascii="Times New Roman" w:hAnsi="Times New Roman" w:cs="Times New Roman"/>
          <w:sz w:val="24"/>
          <w:szCs w:val="24"/>
        </w:rPr>
        <w:t xml:space="preserve"> - </w:t>
      </w:r>
      <w:r w:rsidR="009E5814" w:rsidRPr="006569AC">
        <w:rPr>
          <w:rFonts w:ascii="Times New Roman" w:hAnsi="Times New Roman" w:cs="Times New Roman"/>
          <w:sz w:val="24"/>
          <w:szCs w:val="24"/>
        </w:rPr>
        <w:t xml:space="preserve"> является подтверждением согласия </w:t>
      </w:r>
      <w:r w:rsidRPr="006569AC">
        <w:rPr>
          <w:rFonts w:ascii="Times New Roman" w:hAnsi="Times New Roman" w:cs="Times New Roman"/>
          <w:sz w:val="24"/>
          <w:szCs w:val="24"/>
        </w:rPr>
        <w:t>Заказчика</w:t>
      </w:r>
      <w:r w:rsidR="009E5814" w:rsidRPr="006569AC">
        <w:rPr>
          <w:rFonts w:ascii="Times New Roman" w:hAnsi="Times New Roman" w:cs="Times New Roman"/>
          <w:sz w:val="24"/>
          <w:szCs w:val="24"/>
        </w:rPr>
        <w:t xml:space="preserve"> заключить Договор (акцепт Оферты) на условиях, в порядке и объеме, изложенных в настоящей Оферте и считается заключенным и приобретает силу с момента совершения </w:t>
      </w:r>
      <w:r w:rsidRPr="006569AC">
        <w:rPr>
          <w:rFonts w:ascii="Times New Roman" w:hAnsi="Times New Roman" w:cs="Times New Roman"/>
          <w:sz w:val="24"/>
          <w:szCs w:val="24"/>
        </w:rPr>
        <w:t>Заказчиком</w:t>
      </w:r>
      <w:r w:rsidR="009E5814" w:rsidRPr="006569AC">
        <w:rPr>
          <w:rFonts w:ascii="Times New Roman" w:hAnsi="Times New Roman" w:cs="Times New Roman"/>
          <w:sz w:val="24"/>
          <w:szCs w:val="24"/>
        </w:rPr>
        <w:t xml:space="preserve"> указанных выше действий (день совершения таких действий является датой заключения Договора), означающих безоговорочное принятие </w:t>
      </w:r>
      <w:r w:rsidRPr="006569AC">
        <w:rPr>
          <w:rFonts w:ascii="Times New Roman" w:hAnsi="Times New Roman" w:cs="Times New Roman"/>
          <w:sz w:val="24"/>
          <w:szCs w:val="24"/>
        </w:rPr>
        <w:t>Заказчиком</w:t>
      </w:r>
      <w:r w:rsidR="009E5814" w:rsidRPr="006569AC">
        <w:rPr>
          <w:rFonts w:ascii="Times New Roman" w:hAnsi="Times New Roman" w:cs="Times New Roman"/>
          <w:sz w:val="24"/>
          <w:szCs w:val="24"/>
        </w:rPr>
        <w:t xml:space="preserve"> всех условий настоящей Оферты, </w:t>
      </w:r>
      <w:r w:rsidRPr="006569A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E5814" w:rsidRPr="006569AC">
        <w:rPr>
          <w:rFonts w:ascii="Times New Roman" w:hAnsi="Times New Roman" w:cs="Times New Roman"/>
          <w:sz w:val="24"/>
          <w:szCs w:val="24"/>
        </w:rPr>
        <w:t>Политики конфиденциальности</w:t>
      </w:r>
      <w:r w:rsidRPr="006569AC">
        <w:rPr>
          <w:rFonts w:ascii="Times New Roman" w:hAnsi="Times New Roman" w:cs="Times New Roman"/>
          <w:sz w:val="24"/>
          <w:szCs w:val="24"/>
        </w:rPr>
        <w:t xml:space="preserve">, </w:t>
      </w:r>
      <w:r w:rsidR="009E5814" w:rsidRPr="006569AC">
        <w:rPr>
          <w:rFonts w:ascii="Times New Roman" w:hAnsi="Times New Roman" w:cs="Times New Roman"/>
          <w:sz w:val="24"/>
          <w:szCs w:val="24"/>
        </w:rPr>
        <w:t xml:space="preserve">без каких-либо изъятий или ограничений, на условиях присоединения.  </w:t>
      </w:r>
    </w:p>
    <w:bookmarkEnd w:id="0"/>
    <w:p w:rsidR="009E5814" w:rsidRPr="009E5814" w:rsidRDefault="009E5814" w:rsidP="009E5814">
      <w:pPr>
        <w:pStyle w:val="a9"/>
        <w:spacing w:before="0" w:beforeAutospacing="0" w:after="0" w:afterAutospacing="0"/>
        <w:jc w:val="center"/>
        <w:rPr>
          <w:color w:val="373737"/>
          <w:spacing w:val="9"/>
        </w:rPr>
      </w:pPr>
      <w:r w:rsidRPr="009E5814">
        <w:rPr>
          <w:rStyle w:val="ab"/>
          <w:color w:val="373737"/>
          <w:spacing w:val="9"/>
        </w:rPr>
        <w:t>1. Общие положения.</w:t>
      </w:r>
    </w:p>
    <w:p w:rsidR="009E5814" w:rsidRPr="009E5814" w:rsidRDefault="009E5814" w:rsidP="009E5814">
      <w:pPr>
        <w:pStyle w:val="a9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666666"/>
        </w:rPr>
      </w:pPr>
      <w:r w:rsidRPr="009E5814">
        <w:rPr>
          <w:color w:val="000000"/>
        </w:rPr>
        <w:t>Настоящий договор адресован физическим и юридическим лицам.</w:t>
      </w:r>
    </w:p>
    <w:p w:rsidR="009E5814" w:rsidRPr="009E5814" w:rsidRDefault="009E5814" w:rsidP="009E5814">
      <w:pPr>
        <w:pStyle w:val="a9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666666"/>
        </w:rPr>
      </w:pPr>
      <w:r w:rsidRPr="009E5814">
        <w:rPr>
          <w:color w:val="000000"/>
        </w:rPr>
        <w:t>Данный договор является договором оферты. Положения настоящей Оферты регулируются Гражданским Кодексом Республики Казахстан (статья 395). </w:t>
      </w:r>
    </w:p>
    <w:p w:rsidR="009E5814" w:rsidRPr="009E5814" w:rsidRDefault="009E5814" w:rsidP="009E5814">
      <w:pPr>
        <w:pStyle w:val="a9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666666"/>
        </w:rPr>
      </w:pPr>
      <w:r w:rsidRPr="009E5814">
        <w:t xml:space="preserve">Договор заключается путем акцепта настоящей оферты, не требует двустороннего подписания и действителен в электронном виде. Договор считается заключенным в простой письменной форме с момента получения </w:t>
      </w:r>
      <w:r w:rsidR="006569AC">
        <w:t>Поставщиком</w:t>
      </w:r>
      <w:r w:rsidRPr="009E5814">
        <w:t xml:space="preserve"> информации о его акцепте Заказчике. </w:t>
      </w:r>
    </w:p>
    <w:p w:rsidR="009E5814" w:rsidRPr="009E5814" w:rsidRDefault="009E5814" w:rsidP="009E5814">
      <w:pPr>
        <w:pStyle w:val="a9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666666"/>
        </w:rPr>
      </w:pPr>
      <w:r w:rsidRPr="009E5814">
        <w:rPr>
          <w:color w:val="000000"/>
        </w:rPr>
        <w:t>Совершая действия по акцепту настоящего публичного договора – оферты, Заказчик подтверждает свою правоспособность и дееспособность, а также свое законное право вступать в договорные отношения с </w:t>
      </w:r>
      <w:r w:rsidR="006569AC">
        <w:rPr>
          <w:color w:val="000000"/>
        </w:rPr>
        <w:t>Поставщиком</w:t>
      </w:r>
      <w:r w:rsidRPr="009E5814">
        <w:rPr>
          <w:color w:val="000000"/>
        </w:rPr>
        <w:t>.</w:t>
      </w:r>
    </w:p>
    <w:p w:rsidR="009E5814" w:rsidRPr="009E5814" w:rsidRDefault="009E5814" w:rsidP="009E5814">
      <w:pPr>
        <w:pStyle w:val="a9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666666"/>
        </w:rPr>
      </w:pPr>
      <w:r w:rsidRPr="009E5814">
        <w:t>Заказывая Товар, Заказчик осуществляет полный и безоговорочный акцепт условий, изложенных в настоящем Договоре. Заказчик гарантирует, что все условия настоящего договора ему понятны, и он принимает их безусловно и в полном объеме. </w:t>
      </w:r>
    </w:p>
    <w:p w:rsidR="009E5814" w:rsidRPr="009E5814" w:rsidRDefault="009E5814" w:rsidP="009E5814">
      <w:pPr>
        <w:pStyle w:val="a9"/>
        <w:spacing w:before="0" w:beforeAutospacing="0" w:after="0" w:afterAutospacing="0"/>
        <w:jc w:val="center"/>
        <w:rPr>
          <w:rStyle w:val="ab"/>
          <w:color w:val="373737"/>
          <w:spacing w:val="9"/>
        </w:rPr>
      </w:pPr>
    </w:p>
    <w:p w:rsidR="009E5814" w:rsidRPr="009E5814" w:rsidRDefault="009E5814" w:rsidP="009E5814">
      <w:pPr>
        <w:pStyle w:val="a9"/>
        <w:spacing w:before="0" w:beforeAutospacing="0" w:after="0" w:afterAutospacing="0"/>
        <w:jc w:val="center"/>
        <w:rPr>
          <w:color w:val="373737"/>
          <w:spacing w:val="9"/>
        </w:rPr>
      </w:pPr>
      <w:r w:rsidRPr="009E5814">
        <w:rPr>
          <w:rStyle w:val="ab"/>
          <w:color w:val="373737"/>
          <w:spacing w:val="9"/>
        </w:rPr>
        <w:t>2. Предмет договора.</w:t>
      </w:r>
    </w:p>
    <w:p w:rsidR="009E5814" w:rsidRPr="009E5814" w:rsidRDefault="009E5814" w:rsidP="009E5814">
      <w:pPr>
        <w:pStyle w:val="a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814">
        <w:rPr>
          <w:rFonts w:ascii="Times New Roman" w:hAnsi="Times New Roman"/>
          <w:sz w:val="24"/>
          <w:szCs w:val="24"/>
        </w:rPr>
        <w:t xml:space="preserve">В соответствии с настоящим Договором </w:t>
      </w:r>
      <w:r w:rsidR="006569AC">
        <w:rPr>
          <w:rFonts w:ascii="Times New Roman" w:hAnsi="Times New Roman"/>
          <w:sz w:val="24"/>
          <w:szCs w:val="24"/>
        </w:rPr>
        <w:t>Поставщик обязуется поставить</w:t>
      </w:r>
      <w:r w:rsidRPr="009E5814">
        <w:rPr>
          <w:rFonts w:ascii="Times New Roman" w:hAnsi="Times New Roman"/>
          <w:sz w:val="24"/>
          <w:szCs w:val="24"/>
        </w:rPr>
        <w:t xml:space="preserve"> и передать в собственность Заказчика</w:t>
      </w:r>
      <w:r w:rsidR="006569AC">
        <w:rPr>
          <w:rFonts w:ascii="Times New Roman" w:hAnsi="Times New Roman"/>
          <w:sz w:val="24"/>
          <w:szCs w:val="24"/>
        </w:rPr>
        <w:t xml:space="preserve"> </w:t>
      </w:r>
      <w:r w:rsidRPr="009E5814">
        <w:rPr>
          <w:rFonts w:ascii="Times New Roman" w:hAnsi="Times New Roman"/>
          <w:sz w:val="24"/>
          <w:szCs w:val="24"/>
        </w:rPr>
        <w:t xml:space="preserve">мебель (далее-Товар), а Заказчик обязуется оплатить его и принять на условиях настоящего Договора. </w:t>
      </w:r>
    </w:p>
    <w:p w:rsidR="009E5814" w:rsidRPr="009E5814" w:rsidRDefault="009E5814" w:rsidP="009E5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14" w:rsidRPr="009E5814" w:rsidRDefault="009E5814" w:rsidP="009E5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14">
        <w:rPr>
          <w:rFonts w:ascii="Times New Roman" w:hAnsi="Times New Roman" w:cs="Times New Roman"/>
          <w:b/>
          <w:sz w:val="24"/>
          <w:szCs w:val="24"/>
        </w:rPr>
        <w:t>3. Порядок расчетов.</w:t>
      </w:r>
    </w:p>
    <w:p w:rsidR="009E5814" w:rsidRPr="009E5814" w:rsidRDefault="009E5814" w:rsidP="009E5814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>Обща</w:t>
      </w:r>
      <w:r w:rsidR="00B66354">
        <w:rPr>
          <w:szCs w:val="24"/>
        </w:rPr>
        <w:t xml:space="preserve">я стоимость Товара составляет </w:t>
      </w:r>
      <w:r w:rsidR="00B66354" w:rsidRPr="009E5814">
        <w:rPr>
          <w:szCs w:val="24"/>
        </w:rPr>
        <w:t>сумму,</w:t>
      </w:r>
      <w:r w:rsidRPr="009E5814">
        <w:rPr>
          <w:szCs w:val="24"/>
        </w:rPr>
        <w:t xml:space="preserve"> </w:t>
      </w:r>
      <w:r w:rsidR="00B66354">
        <w:rPr>
          <w:szCs w:val="24"/>
        </w:rPr>
        <w:t>указанную на сайте ecomebel.kz, в зависимости от количества выбранных Заказчиком товаров.</w:t>
      </w:r>
    </w:p>
    <w:p w:rsidR="009E5814" w:rsidRPr="009E5814" w:rsidRDefault="009E5814" w:rsidP="009E5814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>Оплата</w:t>
      </w:r>
      <w:r w:rsidR="00B66354">
        <w:rPr>
          <w:szCs w:val="24"/>
        </w:rPr>
        <w:t xml:space="preserve"> производится в порядке 100% предоплаты, в случае если товар имеется в наличии, и в размере 70% предоплаты, в случае если товар необходимо изготовить.</w:t>
      </w:r>
    </w:p>
    <w:p w:rsidR="009E5814" w:rsidRPr="009E5814" w:rsidRDefault="009E5814" w:rsidP="009E5814">
      <w:pPr>
        <w:pStyle w:val="a3"/>
        <w:tabs>
          <w:tab w:val="left" w:pos="709"/>
        </w:tabs>
        <w:rPr>
          <w:b/>
          <w:szCs w:val="24"/>
        </w:rPr>
      </w:pPr>
    </w:p>
    <w:p w:rsidR="009E5814" w:rsidRPr="009E5814" w:rsidRDefault="009E5814" w:rsidP="009E5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14">
        <w:rPr>
          <w:rFonts w:ascii="Times New Roman" w:hAnsi="Times New Roman" w:cs="Times New Roman"/>
          <w:b/>
          <w:sz w:val="24"/>
          <w:szCs w:val="24"/>
        </w:rPr>
        <w:t>4. Порядок и сроки изготовления товара.</w:t>
      </w:r>
    </w:p>
    <w:p w:rsidR="009E5814" w:rsidRPr="009E5814" w:rsidRDefault="00B66354" w:rsidP="009E5814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Поставщик</w:t>
      </w:r>
      <w:r w:rsidR="009E5814" w:rsidRPr="009E5814">
        <w:rPr>
          <w:szCs w:val="24"/>
        </w:rPr>
        <w:t xml:space="preserve"> обязуется изготовить Товар Заказчику</w:t>
      </w:r>
      <w:r>
        <w:rPr>
          <w:szCs w:val="24"/>
        </w:rPr>
        <w:t xml:space="preserve"> </w:t>
      </w:r>
      <w:r w:rsidR="009E5814" w:rsidRPr="009E5814">
        <w:rPr>
          <w:szCs w:val="24"/>
        </w:rPr>
        <w:t>в течение</w:t>
      </w:r>
      <w:r>
        <w:rPr>
          <w:szCs w:val="24"/>
        </w:rPr>
        <w:t xml:space="preserve"> </w:t>
      </w:r>
      <w:r>
        <w:rPr>
          <w:b/>
          <w:szCs w:val="24"/>
        </w:rPr>
        <w:t>3</w:t>
      </w:r>
      <w:r w:rsidR="009E5814" w:rsidRPr="009E5814">
        <w:rPr>
          <w:b/>
          <w:szCs w:val="24"/>
        </w:rPr>
        <w:t>0 (Тридцать) календарных дней</w:t>
      </w:r>
      <w:r w:rsidR="009E5814" w:rsidRPr="009E5814">
        <w:rPr>
          <w:szCs w:val="24"/>
        </w:rPr>
        <w:t xml:space="preserve"> с момента произведённой предопла</w:t>
      </w:r>
      <w:r>
        <w:rPr>
          <w:szCs w:val="24"/>
        </w:rPr>
        <w:t>ты в размере указанном в п. 3.2. настоящего Договора, в случае если товара необходимо изготовить.</w:t>
      </w:r>
    </w:p>
    <w:p w:rsidR="009E5814" w:rsidRPr="009E5814" w:rsidRDefault="009E5814" w:rsidP="009E5814">
      <w:pPr>
        <w:rPr>
          <w:rFonts w:ascii="Times New Roman" w:hAnsi="Times New Roman" w:cs="Times New Roman"/>
          <w:sz w:val="24"/>
          <w:szCs w:val="24"/>
        </w:rPr>
      </w:pPr>
    </w:p>
    <w:p w:rsidR="009E5814" w:rsidRPr="009E5814" w:rsidRDefault="009E5814" w:rsidP="009E5814">
      <w:pPr>
        <w:pStyle w:val="a5"/>
        <w:spacing w:after="0"/>
        <w:ind w:left="0"/>
        <w:jc w:val="center"/>
        <w:rPr>
          <w:b/>
          <w:color w:val="000000"/>
        </w:rPr>
      </w:pPr>
      <w:r w:rsidRPr="009E5814">
        <w:rPr>
          <w:b/>
          <w:color w:val="000000"/>
        </w:rPr>
        <w:t>5. Порядок приемки Товара.</w:t>
      </w:r>
    </w:p>
    <w:p w:rsidR="009E5814" w:rsidRPr="009E5814" w:rsidRDefault="009E581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>Передача Изготовителем Товара Заказчику производится после полной оплаты Заказчиком суммы установленной в пункте 3.1. настоящего Договора, в сроки, оговоренные п. 3.2., настоящего Договора.</w:t>
      </w:r>
    </w:p>
    <w:p w:rsidR="009E5814" w:rsidRPr="009E5814" w:rsidRDefault="00B6635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lastRenderedPageBreak/>
        <w:t>Пере</w:t>
      </w:r>
      <w:r w:rsidR="009E5814" w:rsidRPr="009E5814">
        <w:rPr>
          <w:szCs w:val="24"/>
        </w:rPr>
        <w:t xml:space="preserve">дача, погрузка и вывоз товара осуществляется Заказчиком за свой счет и силами со склада </w:t>
      </w:r>
      <w:r>
        <w:rPr>
          <w:szCs w:val="24"/>
        </w:rPr>
        <w:t>Поставщика</w:t>
      </w:r>
      <w:r w:rsidR="009E5814" w:rsidRPr="009E5814">
        <w:rPr>
          <w:szCs w:val="24"/>
        </w:rPr>
        <w:t>, расположенного по</w:t>
      </w:r>
      <w:r>
        <w:rPr>
          <w:szCs w:val="24"/>
        </w:rPr>
        <w:t xml:space="preserve"> </w:t>
      </w:r>
      <w:r w:rsidR="009E5814" w:rsidRPr="009E5814">
        <w:rPr>
          <w:szCs w:val="24"/>
        </w:rPr>
        <w:t>адресу:</w:t>
      </w:r>
      <w:r>
        <w:rPr>
          <w:szCs w:val="24"/>
        </w:rPr>
        <w:t xml:space="preserve"> </w:t>
      </w:r>
      <w:r w:rsidR="009E5814" w:rsidRPr="009E5814">
        <w:rPr>
          <w:szCs w:val="24"/>
        </w:rPr>
        <w:t>г.Алматы</w:t>
      </w:r>
      <w:r>
        <w:rPr>
          <w:szCs w:val="24"/>
        </w:rPr>
        <w:t xml:space="preserve">, </w:t>
      </w:r>
      <w:r w:rsidR="009E5814" w:rsidRPr="009E5814">
        <w:rPr>
          <w:szCs w:val="24"/>
        </w:rPr>
        <w:t>ул</w:t>
      </w:r>
      <w:r>
        <w:rPr>
          <w:szCs w:val="24"/>
        </w:rPr>
        <w:t xml:space="preserve">. </w:t>
      </w:r>
      <w:r w:rsidR="009E5814" w:rsidRPr="009E5814">
        <w:rPr>
          <w:szCs w:val="24"/>
        </w:rPr>
        <w:t>Алимжанова 48.</w:t>
      </w:r>
    </w:p>
    <w:p w:rsidR="009E5814" w:rsidRPr="009E5814" w:rsidRDefault="009E581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>Принятие Товара</w:t>
      </w:r>
      <w:r w:rsidR="00B66354">
        <w:rPr>
          <w:szCs w:val="24"/>
        </w:rPr>
        <w:t xml:space="preserve"> </w:t>
      </w:r>
      <w:r w:rsidRPr="009E5814">
        <w:rPr>
          <w:szCs w:val="24"/>
        </w:rPr>
        <w:t>Заказчиком по количеству, ассортименту и качеству подтверждается подписью лица, уполномоченного на приемку Товара, в акте приема передаче товара и/или накладной на Товар.</w:t>
      </w:r>
    </w:p>
    <w:p w:rsidR="009E5814" w:rsidRPr="009E5814" w:rsidRDefault="009E581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 xml:space="preserve">Подписание уполномоченным представителем Заказчика акте приема передаче товара на товар подтверждает наличие соответствующей доверенности. </w:t>
      </w:r>
    </w:p>
    <w:p w:rsidR="009E5814" w:rsidRPr="009E5814" w:rsidRDefault="009E581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 xml:space="preserve">При отсутствии оригинала доверенности </w:t>
      </w:r>
      <w:r w:rsidR="00B66354">
        <w:rPr>
          <w:szCs w:val="24"/>
        </w:rPr>
        <w:t>Поставщик</w:t>
      </w:r>
      <w:r w:rsidRPr="009E5814">
        <w:rPr>
          <w:szCs w:val="24"/>
        </w:rPr>
        <w:t xml:space="preserve"> вправе отказать в передаче Товара, и такой отказ не будет считаться нарушением обязательств по передаче товара со стороны </w:t>
      </w:r>
      <w:r w:rsidR="00B66354">
        <w:rPr>
          <w:szCs w:val="24"/>
        </w:rPr>
        <w:t>Поставщика</w:t>
      </w:r>
      <w:r w:rsidRPr="009E5814">
        <w:rPr>
          <w:szCs w:val="24"/>
        </w:rPr>
        <w:t xml:space="preserve"> по настоящему Договору.</w:t>
      </w:r>
    </w:p>
    <w:p w:rsidR="009E5814" w:rsidRPr="009E5814" w:rsidRDefault="009E581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>Счет-фактура, накладная и/или акт при</w:t>
      </w:r>
      <w:r w:rsidR="00B66354">
        <w:rPr>
          <w:szCs w:val="24"/>
        </w:rPr>
        <w:t xml:space="preserve">ема-передачи товара передаются Поставщиком  </w:t>
      </w:r>
      <w:r w:rsidRPr="009E5814">
        <w:rPr>
          <w:szCs w:val="24"/>
        </w:rPr>
        <w:t>Заказчику</w:t>
      </w:r>
      <w:r w:rsidR="00B66354">
        <w:rPr>
          <w:szCs w:val="24"/>
        </w:rPr>
        <w:t xml:space="preserve"> </w:t>
      </w:r>
      <w:r w:rsidRPr="009E5814">
        <w:rPr>
          <w:szCs w:val="24"/>
        </w:rPr>
        <w:t xml:space="preserve">в момент передачи Товара или позже, путем отправки данных документов по почте по адресу, указанному Заказчиком в настоящем Договоре,  а также в отсканированном варианте  по электронной почте или  по </w:t>
      </w:r>
      <w:r w:rsidRPr="009E5814">
        <w:rPr>
          <w:szCs w:val="24"/>
          <w:lang w:val="en-US"/>
        </w:rPr>
        <w:t>WhatsApp</w:t>
      </w:r>
      <w:r w:rsidRPr="009E5814">
        <w:rPr>
          <w:szCs w:val="24"/>
        </w:rPr>
        <w:t xml:space="preserve">, указанному Заказчиком в настоящем Договоре. При этом Заказчик обязуется предоставить подписанный возвратный экземпляр в течение 1 (одних) суток с момента их получения.  Не предоставления возвратного экземпляра </w:t>
      </w:r>
      <w:r w:rsidR="00B66354">
        <w:rPr>
          <w:szCs w:val="24"/>
        </w:rPr>
        <w:t>Поставщику</w:t>
      </w:r>
      <w:r w:rsidRPr="009E5814">
        <w:rPr>
          <w:szCs w:val="24"/>
        </w:rPr>
        <w:t xml:space="preserve"> считается их надлежащее принятие и подписание Заказчиком. </w:t>
      </w:r>
    </w:p>
    <w:p w:rsidR="009E5814" w:rsidRPr="009E5814" w:rsidRDefault="009E581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 xml:space="preserve">Приемка Товара по количеству и качественным характеристикам, которые могут быть выявлены при обычной приемки Товара осуществляется на месте (склад </w:t>
      </w:r>
      <w:r w:rsidR="00B66354">
        <w:rPr>
          <w:szCs w:val="24"/>
        </w:rPr>
        <w:t>Поставщика</w:t>
      </w:r>
      <w:r w:rsidRPr="009E5814">
        <w:rPr>
          <w:szCs w:val="24"/>
        </w:rPr>
        <w:t>) отгрузки Товара Заказчику.</w:t>
      </w:r>
    </w:p>
    <w:p w:rsidR="009E5814" w:rsidRPr="009E5814" w:rsidRDefault="009E581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>Датой приемки Товара является дата, указанная в подписанном акте приема-передачи товара и/или накладной</w:t>
      </w:r>
      <w:r w:rsidR="00B66354">
        <w:rPr>
          <w:szCs w:val="24"/>
        </w:rPr>
        <w:t xml:space="preserve"> </w:t>
      </w:r>
      <w:r w:rsidRPr="009E5814">
        <w:rPr>
          <w:szCs w:val="24"/>
        </w:rPr>
        <w:t>на товар, либо дата фактического получения Товара Заказчиком в случае неисполнения требований изложенных в п. 5.7. настоящего Договора.</w:t>
      </w:r>
    </w:p>
    <w:p w:rsidR="009E5814" w:rsidRPr="009E5814" w:rsidRDefault="009E581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napToGrid w:val="0"/>
          <w:color w:val="000000"/>
          <w:szCs w:val="24"/>
        </w:rPr>
        <w:t xml:space="preserve">Право собственности и риск случайной гибели  Товара переходит от </w:t>
      </w:r>
      <w:r w:rsidR="00B66354">
        <w:rPr>
          <w:szCs w:val="24"/>
        </w:rPr>
        <w:t>Поставщика</w:t>
      </w:r>
      <w:r w:rsidRPr="009E5814">
        <w:rPr>
          <w:snapToGrid w:val="0"/>
          <w:color w:val="000000"/>
          <w:szCs w:val="24"/>
        </w:rPr>
        <w:t xml:space="preserve"> к Заказчику с момента подписания акта приема-передачи товара и/или накладной на товар, либо фактического их получения в случаях предусмотренных п.5.7.5.9.,настоящего Договора.</w:t>
      </w:r>
    </w:p>
    <w:p w:rsidR="009E5814" w:rsidRPr="009E5814" w:rsidRDefault="009E581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color w:val="000000"/>
          <w:szCs w:val="24"/>
        </w:rPr>
        <w:t xml:space="preserve">Срок хранения готовых изделий на складе </w:t>
      </w:r>
      <w:r w:rsidR="00B66354">
        <w:rPr>
          <w:szCs w:val="24"/>
        </w:rPr>
        <w:t>Поставщика</w:t>
      </w:r>
      <w:r w:rsidRPr="009E5814">
        <w:rPr>
          <w:color w:val="000000"/>
          <w:szCs w:val="24"/>
        </w:rPr>
        <w:t xml:space="preserve"> составляет не более 3 (три) суток со дня ее изготовления. Стоимость дальнейшего хранения составит 2000 тенге в сутки за каждый квадратный метр занимаемой площади.</w:t>
      </w:r>
    </w:p>
    <w:p w:rsidR="009E5814" w:rsidRPr="009E5814" w:rsidRDefault="009E581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pacing w:val="2"/>
          <w:szCs w:val="24"/>
          <w:shd w:val="clear" w:color="auto" w:fill="FFFFFF"/>
        </w:rPr>
        <w:t xml:space="preserve">При уклонении Заказчика от принятия Товара, </w:t>
      </w:r>
      <w:r w:rsidR="00B66354">
        <w:rPr>
          <w:szCs w:val="24"/>
        </w:rPr>
        <w:t>Поставщик</w:t>
      </w:r>
      <w:r w:rsidRPr="009E5814">
        <w:rPr>
          <w:spacing w:val="2"/>
          <w:szCs w:val="24"/>
          <w:shd w:val="clear" w:color="auto" w:fill="FFFFFF"/>
        </w:rPr>
        <w:t xml:space="preserve"> вправе по истечении 10 дней, со дня, когда, Заказчик был уведомлен о готовности заказа, продать Товар третьему лицу, а вырученную сумму, за вычетом всех причитающихся подрядчику платежей, возвратить Заказчику.</w:t>
      </w:r>
    </w:p>
    <w:p w:rsidR="009E5814" w:rsidRPr="009E5814" w:rsidRDefault="009E5814" w:rsidP="009E5814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pacing w:val="2"/>
          <w:szCs w:val="24"/>
          <w:shd w:val="clear" w:color="auto" w:fill="FFFFFF"/>
        </w:rPr>
        <w:t xml:space="preserve">Заказчик вправе отказаться (полностью или частично) от получения изготовленного Товара по настоящему договору, но при этом обязан полностью возместить </w:t>
      </w:r>
      <w:r w:rsidR="00B66354">
        <w:rPr>
          <w:szCs w:val="24"/>
        </w:rPr>
        <w:t>Поставщику</w:t>
      </w:r>
      <w:r w:rsidRPr="009E5814">
        <w:rPr>
          <w:spacing w:val="2"/>
          <w:szCs w:val="24"/>
          <w:shd w:val="clear" w:color="auto" w:fill="FFFFFF"/>
        </w:rPr>
        <w:t xml:space="preserve"> понесенные расходы, а также сумму упущенной выгоды.</w:t>
      </w:r>
    </w:p>
    <w:p w:rsidR="009E5814" w:rsidRPr="00B66354" w:rsidRDefault="009E5814" w:rsidP="009E5814">
      <w:pPr>
        <w:tabs>
          <w:tab w:val="left" w:pos="-142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54">
        <w:rPr>
          <w:rFonts w:ascii="Times New Roman" w:hAnsi="Times New Roman" w:cs="Times New Roman"/>
          <w:b/>
          <w:sz w:val="24"/>
          <w:szCs w:val="24"/>
        </w:rPr>
        <w:t>6. Рекламация.</w:t>
      </w:r>
    </w:p>
    <w:p w:rsidR="009E5814" w:rsidRPr="009E5814" w:rsidRDefault="009E5814" w:rsidP="009E5814">
      <w:pPr>
        <w:pStyle w:val="aa"/>
        <w:numPr>
          <w:ilvl w:val="0"/>
          <w:numId w:val="13"/>
        </w:numPr>
        <w:tabs>
          <w:tab w:val="left" w:pos="-142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B66354">
        <w:rPr>
          <w:rFonts w:ascii="Times New Roman" w:hAnsi="Times New Roman"/>
          <w:color w:val="000000"/>
          <w:spacing w:val="2"/>
          <w:sz w:val="24"/>
          <w:szCs w:val="24"/>
        </w:rPr>
        <w:t>В соответствии с требованиями ст. 630 Гражданского кодекса РК, Заказчик обязан в момент приема</w:t>
      </w:r>
      <w:r w:rsidRPr="009E5814">
        <w:rPr>
          <w:rFonts w:ascii="Times New Roman" w:hAnsi="Times New Roman"/>
          <w:color w:val="000000"/>
          <w:spacing w:val="2"/>
          <w:sz w:val="24"/>
          <w:szCs w:val="24"/>
        </w:rPr>
        <w:t xml:space="preserve"> Товара проверить его на явные недостатки </w:t>
      </w:r>
      <w:r w:rsidRPr="009E5814">
        <w:rPr>
          <w:rFonts w:ascii="Times New Roman" w:hAnsi="Times New Roman"/>
          <w:sz w:val="24"/>
          <w:szCs w:val="24"/>
        </w:rPr>
        <w:t>по количеству, ассортименту или качеству Товара по месту отгрузки (передач</w:t>
      </w:r>
      <w:r w:rsidRPr="00B66354">
        <w:rPr>
          <w:rFonts w:ascii="Times New Roman" w:hAnsi="Times New Roman"/>
          <w:sz w:val="24"/>
          <w:szCs w:val="24"/>
        </w:rPr>
        <w:t>и).</w:t>
      </w:r>
    </w:p>
    <w:p w:rsidR="009E5814" w:rsidRPr="009E5814" w:rsidRDefault="009E5814" w:rsidP="009E5814">
      <w:pPr>
        <w:pStyle w:val="aa"/>
        <w:numPr>
          <w:ilvl w:val="0"/>
          <w:numId w:val="13"/>
        </w:numPr>
        <w:tabs>
          <w:tab w:val="left" w:pos="-142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E5814">
        <w:rPr>
          <w:rFonts w:ascii="Times New Roman" w:hAnsi="Times New Roman"/>
          <w:color w:val="000000"/>
          <w:spacing w:val="2"/>
          <w:sz w:val="24"/>
          <w:szCs w:val="24"/>
        </w:rPr>
        <w:t>При</w:t>
      </w:r>
      <w:r w:rsidR="00B6635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9E5814">
        <w:rPr>
          <w:rFonts w:ascii="Times New Roman" w:hAnsi="Times New Roman"/>
          <w:color w:val="000000"/>
          <w:spacing w:val="2"/>
          <w:sz w:val="24"/>
          <w:szCs w:val="24"/>
        </w:rPr>
        <w:t xml:space="preserve">обнаружении отступлений от договора, или иных недостатков Товара немедленно, но в течении 1 (одного) рабочего дня заявить об этом </w:t>
      </w:r>
      <w:r w:rsidR="00B66354" w:rsidRPr="00B66354">
        <w:rPr>
          <w:rFonts w:ascii="Times New Roman" w:hAnsi="Times New Roman"/>
          <w:sz w:val="24"/>
          <w:szCs w:val="24"/>
        </w:rPr>
        <w:t>Поставщику</w:t>
      </w:r>
      <w:r w:rsidRPr="00B6635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9E581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9E5814">
        <w:rPr>
          <w:rFonts w:ascii="Times New Roman" w:hAnsi="Times New Roman"/>
          <w:sz w:val="24"/>
          <w:szCs w:val="24"/>
        </w:rPr>
        <w:t xml:space="preserve">с приложением соответствующих документов подтверждающих наличие каких-либо недостатков, документ о факте получения товар (акт приема-передачи товара и/или накладная),  в том числе фото-видео фиксацию обнаруженных недостатков. </w:t>
      </w:r>
    </w:p>
    <w:p w:rsidR="009E5814" w:rsidRPr="009E5814" w:rsidRDefault="009E5814" w:rsidP="009E5814">
      <w:pPr>
        <w:pStyle w:val="aa"/>
        <w:numPr>
          <w:ilvl w:val="0"/>
          <w:numId w:val="13"/>
        </w:numPr>
        <w:tabs>
          <w:tab w:val="left" w:pos="-142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E5814">
        <w:rPr>
          <w:rFonts w:ascii="Times New Roman" w:hAnsi="Times New Roman"/>
          <w:color w:val="000000"/>
          <w:spacing w:val="2"/>
          <w:sz w:val="24"/>
          <w:szCs w:val="24"/>
        </w:rPr>
        <w:t>Заказчик, обнаруживший недостатки в изготовленном Товаре при приемке, вправе ссылаться на них только в случае, если в акте, либо в ином документе, удостоверяющем приемку, были оговорены эти недо</w:t>
      </w:r>
      <w:r w:rsidR="00A815B1">
        <w:rPr>
          <w:rFonts w:ascii="Times New Roman" w:hAnsi="Times New Roman"/>
          <w:color w:val="000000"/>
          <w:spacing w:val="2"/>
          <w:sz w:val="24"/>
          <w:szCs w:val="24"/>
        </w:rPr>
        <w:t>статки. При этом надлежащая прие</w:t>
      </w:r>
      <w:r w:rsidRPr="009E5814">
        <w:rPr>
          <w:rFonts w:ascii="Times New Roman" w:hAnsi="Times New Roman"/>
          <w:color w:val="000000"/>
          <w:spacing w:val="2"/>
          <w:sz w:val="24"/>
          <w:szCs w:val="24"/>
        </w:rPr>
        <w:t xml:space="preserve">мка Товара считается с учетом пункта 5.7., 5.9. настоящего Договора. </w:t>
      </w:r>
    </w:p>
    <w:p w:rsidR="009E5814" w:rsidRPr="009E5814" w:rsidRDefault="009E5814" w:rsidP="009E5814">
      <w:pPr>
        <w:pStyle w:val="aa"/>
        <w:numPr>
          <w:ilvl w:val="0"/>
          <w:numId w:val="13"/>
        </w:numPr>
        <w:tabs>
          <w:tab w:val="left" w:pos="-142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E5814">
        <w:rPr>
          <w:rFonts w:ascii="Times New Roman" w:hAnsi="Times New Roman"/>
          <w:color w:val="000000"/>
          <w:spacing w:val="2"/>
          <w:sz w:val="24"/>
          <w:szCs w:val="24"/>
        </w:rPr>
        <w:t>Заказчик, принявший изготовленный Товар без проверки, лишается права ссылаться на недостатки, которые могли быть установлены при обычном способе ее приемки (явные недостатки).</w:t>
      </w:r>
    </w:p>
    <w:p w:rsidR="009E5814" w:rsidRPr="009E5814" w:rsidRDefault="009E5814" w:rsidP="009E5814">
      <w:pPr>
        <w:pStyle w:val="aa"/>
        <w:numPr>
          <w:ilvl w:val="0"/>
          <w:numId w:val="13"/>
        </w:numPr>
        <w:tabs>
          <w:tab w:val="left" w:pos="-142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E5814">
        <w:rPr>
          <w:rFonts w:ascii="Times New Roman" w:hAnsi="Times New Roman"/>
          <w:sz w:val="24"/>
          <w:szCs w:val="24"/>
        </w:rPr>
        <w:lastRenderedPageBreak/>
        <w:t>В случае спора о недостатках Товара при приемке Товара, Заказчик вправе назначить независимую экспертизу изготовленного Товара.</w:t>
      </w:r>
    </w:p>
    <w:p w:rsidR="009E5814" w:rsidRPr="009E5814" w:rsidRDefault="009E5814" w:rsidP="009E5814">
      <w:pPr>
        <w:pStyle w:val="aa"/>
        <w:numPr>
          <w:ilvl w:val="0"/>
          <w:numId w:val="13"/>
        </w:numPr>
        <w:tabs>
          <w:tab w:val="left" w:pos="-142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E5814">
        <w:rPr>
          <w:rFonts w:ascii="Times New Roman" w:eastAsia="Calibri" w:hAnsi="Times New Roman"/>
          <w:sz w:val="24"/>
          <w:szCs w:val="24"/>
          <w:lang w:eastAsia="en-US"/>
        </w:rPr>
        <w:t xml:space="preserve">Отбор предмета исследования осуществляется в присутствии уполномоченного представителя </w:t>
      </w:r>
      <w:r w:rsidR="00A815B1" w:rsidRPr="00B66354">
        <w:rPr>
          <w:rFonts w:ascii="Times New Roman" w:hAnsi="Times New Roman"/>
          <w:sz w:val="24"/>
          <w:szCs w:val="24"/>
        </w:rPr>
        <w:t>Поставщик</w:t>
      </w:r>
      <w:r w:rsidR="00A815B1">
        <w:rPr>
          <w:rFonts w:ascii="Times New Roman" w:hAnsi="Times New Roman"/>
          <w:sz w:val="24"/>
          <w:szCs w:val="24"/>
        </w:rPr>
        <w:t>а</w:t>
      </w:r>
      <w:r w:rsidRPr="009E581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E5814" w:rsidRPr="009E5814" w:rsidRDefault="009E5814" w:rsidP="009E5814">
      <w:pPr>
        <w:pStyle w:val="aa"/>
        <w:numPr>
          <w:ilvl w:val="0"/>
          <w:numId w:val="13"/>
        </w:numPr>
        <w:tabs>
          <w:tab w:val="left" w:pos="-142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E5814">
        <w:rPr>
          <w:rFonts w:ascii="Times New Roman" w:eastAsia="Calibri" w:hAnsi="Times New Roman"/>
          <w:sz w:val="24"/>
          <w:szCs w:val="24"/>
        </w:rPr>
        <w:t xml:space="preserve">Назначенное время для отбора предмета исследования должно быть достаточным для приезда уполномоченного представителя </w:t>
      </w:r>
      <w:r w:rsidR="00A815B1" w:rsidRPr="00B66354">
        <w:rPr>
          <w:rFonts w:ascii="Times New Roman" w:hAnsi="Times New Roman"/>
          <w:sz w:val="24"/>
          <w:szCs w:val="24"/>
        </w:rPr>
        <w:t>Поставщик</w:t>
      </w:r>
      <w:r w:rsidR="00A815B1">
        <w:rPr>
          <w:rFonts w:ascii="Times New Roman" w:hAnsi="Times New Roman"/>
          <w:sz w:val="24"/>
          <w:szCs w:val="24"/>
        </w:rPr>
        <w:t>а</w:t>
      </w:r>
      <w:r w:rsidRPr="009E5814">
        <w:rPr>
          <w:rFonts w:ascii="Times New Roman" w:eastAsia="Calibri" w:hAnsi="Times New Roman"/>
          <w:sz w:val="24"/>
          <w:szCs w:val="24"/>
        </w:rPr>
        <w:t xml:space="preserve"> и уполномоченного представителя Заказчика, данное время должно составлять не менее 3 (трех) рабочих дней.</w:t>
      </w:r>
    </w:p>
    <w:p w:rsidR="009E5814" w:rsidRPr="009E5814" w:rsidRDefault="009E5814" w:rsidP="009E5814">
      <w:pPr>
        <w:pStyle w:val="aa"/>
        <w:numPr>
          <w:ilvl w:val="0"/>
          <w:numId w:val="13"/>
        </w:numPr>
        <w:tabs>
          <w:tab w:val="left" w:pos="-142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E5814">
        <w:rPr>
          <w:rFonts w:ascii="Times New Roman" w:eastAsia="Calibri" w:hAnsi="Times New Roman"/>
          <w:sz w:val="24"/>
          <w:szCs w:val="24"/>
          <w:lang w:eastAsia="en-US"/>
        </w:rPr>
        <w:t xml:space="preserve">До начала отбора предмета исследования, Заказчик обязан сохранить Товар в том вид, в котором он им был получен от </w:t>
      </w:r>
      <w:r w:rsidR="00A815B1" w:rsidRPr="00B66354">
        <w:rPr>
          <w:rFonts w:ascii="Times New Roman" w:hAnsi="Times New Roman"/>
          <w:sz w:val="24"/>
          <w:szCs w:val="24"/>
        </w:rPr>
        <w:t>Поставщик</w:t>
      </w:r>
      <w:r w:rsidR="00A815B1">
        <w:rPr>
          <w:rFonts w:ascii="Times New Roman" w:hAnsi="Times New Roman"/>
          <w:sz w:val="24"/>
          <w:szCs w:val="24"/>
        </w:rPr>
        <w:t>а</w:t>
      </w:r>
      <w:r w:rsidRPr="009E581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E5814" w:rsidRPr="009E5814" w:rsidRDefault="009E5814" w:rsidP="009E5814">
      <w:pPr>
        <w:pStyle w:val="aa"/>
        <w:numPr>
          <w:ilvl w:val="0"/>
          <w:numId w:val="13"/>
        </w:numPr>
        <w:tabs>
          <w:tab w:val="left" w:pos="-142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E5814">
        <w:rPr>
          <w:rFonts w:ascii="Times New Roman" w:eastAsia="Calibri" w:hAnsi="Times New Roman"/>
          <w:sz w:val="24"/>
          <w:szCs w:val="24"/>
        </w:rPr>
        <w:t xml:space="preserve">Несоблюдение требований, отраженных в пунктах 6.1-6.8. настоящего Договора в последующем лишают Заказчика права предъявлять претензии по качеству Товара к </w:t>
      </w:r>
      <w:r w:rsidR="00A815B1" w:rsidRPr="00B66354">
        <w:rPr>
          <w:rFonts w:ascii="Times New Roman" w:hAnsi="Times New Roman"/>
          <w:sz w:val="24"/>
          <w:szCs w:val="24"/>
        </w:rPr>
        <w:t>Поставщик</w:t>
      </w:r>
      <w:r w:rsidR="00A815B1">
        <w:rPr>
          <w:rFonts w:ascii="Times New Roman" w:hAnsi="Times New Roman"/>
          <w:sz w:val="24"/>
          <w:szCs w:val="24"/>
        </w:rPr>
        <w:t>у</w:t>
      </w:r>
      <w:r w:rsidRPr="009E5814">
        <w:rPr>
          <w:rFonts w:ascii="Times New Roman" w:eastAsia="Calibri" w:hAnsi="Times New Roman"/>
          <w:sz w:val="24"/>
          <w:szCs w:val="24"/>
        </w:rPr>
        <w:t>.</w:t>
      </w:r>
    </w:p>
    <w:p w:rsidR="009E5814" w:rsidRPr="009E5814" w:rsidRDefault="009E5814" w:rsidP="009E5814">
      <w:pPr>
        <w:pStyle w:val="aa"/>
        <w:tabs>
          <w:tab w:val="left" w:pos="-142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9E5814" w:rsidRPr="009E5814" w:rsidRDefault="009E5814" w:rsidP="009E5814">
      <w:pPr>
        <w:pStyle w:val="a3"/>
        <w:jc w:val="center"/>
        <w:rPr>
          <w:b/>
          <w:szCs w:val="24"/>
        </w:rPr>
      </w:pPr>
      <w:r w:rsidRPr="009E5814">
        <w:rPr>
          <w:b/>
          <w:szCs w:val="24"/>
        </w:rPr>
        <w:t>7. Гарантии.</w:t>
      </w:r>
    </w:p>
    <w:p w:rsidR="009E5814" w:rsidRPr="009E5814" w:rsidRDefault="009E5814" w:rsidP="009E58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>Срок  гарантии на Товар по настоящему Договору составляет6  месяцев с момента приемки Товара Заказчиком с учетом пункта 5.7. и .5.9. настоящего Договора.</w:t>
      </w:r>
    </w:p>
    <w:p w:rsidR="00A815B1" w:rsidRDefault="009E5814" w:rsidP="009E58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Cs w:val="24"/>
        </w:rPr>
      </w:pPr>
      <w:r w:rsidRPr="00A815B1">
        <w:rPr>
          <w:szCs w:val="24"/>
        </w:rPr>
        <w:t>Гарантийный срок на Товар распространяется на заводской брак и заводские скрытые недоделки, при соблюдении инструкции по эксплуатации и при распространении гарантированных обязательств</w:t>
      </w:r>
      <w:r w:rsidR="00A815B1" w:rsidRPr="00A815B1">
        <w:rPr>
          <w:szCs w:val="24"/>
        </w:rPr>
        <w:t>.</w:t>
      </w:r>
      <w:r w:rsidRPr="00A815B1">
        <w:rPr>
          <w:szCs w:val="24"/>
        </w:rPr>
        <w:t xml:space="preserve"> </w:t>
      </w:r>
    </w:p>
    <w:p w:rsidR="009E5814" w:rsidRPr="00A815B1" w:rsidRDefault="009E5814" w:rsidP="009E58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Cs w:val="24"/>
        </w:rPr>
      </w:pPr>
      <w:r w:rsidRPr="00A815B1">
        <w:rPr>
          <w:szCs w:val="24"/>
        </w:rPr>
        <w:t xml:space="preserve">При эксплуатации Товара </w:t>
      </w:r>
      <w:r w:rsidR="00A815B1">
        <w:rPr>
          <w:szCs w:val="24"/>
        </w:rPr>
        <w:t>не по прямому его назначению, неб</w:t>
      </w:r>
      <w:r w:rsidRPr="00A815B1">
        <w:rPr>
          <w:szCs w:val="24"/>
        </w:rPr>
        <w:t xml:space="preserve">режному отношению, использованию, использования сверх заводских норм и норм, предусмотренных на данный вид Товара, гарантия не распространяется и не применяется. </w:t>
      </w:r>
    </w:p>
    <w:p w:rsidR="009E5814" w:rsidRPr="009E5814" w:rsidRDefault="009E5814" w:rsidP="009E58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>При обнаружении предполагаемых заводских недостатков Товара, Заказчик предоставляется Товар в сервисную службу для проверки Товара, расположенную по адресу: г.Алматы</w:t>
      </w:r>
      <w:r w:rsidR="00A815B1">
        <w:rPr>
          <w:szCs w:val="24"/>
        </w:rPr>
        <w:t xml:space="preserve"> </w:t>
      </w:r>
      <w:r w:rsidRPr="009E5814">
        <w:rPr>
          <w:szCs w:val="24"/>
        </w:rPr>
        <w:t>ул</w:t>
      </w:r>
      <w:r w:rsidR="00A815B1">
        <w:rPr>
          <w:szCs w:val="24"/>
        </w:rPr>
        <w:t xml:space="preserve">. </w:t>
      </w:r>
      <w:r w:rsidRPr="009E5814">
        <w:rPr>
          <w:szCs w:val="24"/>
        </w:rPr>
        <w:t>Алимжанова</w:t>
      </w:r>
      <w:r w:rsidR="00A815B1">
        <w:rPr>
          <w:szCs w:val="24"/>
        </w:rPr>
        <w:t>, 48.Транспорные расходы несе</w:t>
      </w:r>
      <w:r w:rsidRPr="009E5814">
        <w:rPr>
          <w:szCs w:val="24"/>
        </w:rPr>
        <w:t>т Заказчик</w:t>
      </w:r>
      <w:r w:rsidR="00A815B1">
        <w:rPr>
          <w:szCs w:val="24"/>
        </w:rPr>
        <w:t>.</w:t>
      </w:r>
    </w:p>
    <w:p w:rsidR="009E5814" w:rsidRPr="009E5814" w:rsidRDefault="009E5814" w:rsidP="009E58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 xml:space="preserve">В случае подтверждения заводского брака, на основании составленного специалистом акта, </w:t>
      </w:r>
      <w:r w:rsidR="00A815B1" w:rsidRPr="00B66354">
        <w:rPr>
          <w:szCs w:val="24"/>
        </w:rPr>
        <w:t>Поставщик</w:t>
      </w:r>
      <w:r w:rsidR="00A815B1">
        <w:rPr>
          <w:szCs w:val="24"/>
        </w:rPr>
        <w:t xml:space="preserve"> </w:t>
      </w:r>
      <w:r w:rsidRPr="009E5814">
        <w:rPr>
          <w:szCs w:val="24"/>
        </w:rPr>
        <w:t>производит их исправления, а при невозможности устранить заводские недостатки производит замену Товара на аналогичный</w:t>
      </w:r>
      <w:r w:rsidR="00A815B1">
        <w:rPr>
          <w:szCs w:val="24"/>
        </w:rPr>
        <w:t>,</w:t>
      </w:r>
      <w:r w:rsidRPr="009E5814">
        <w:rPr>
          <w:szCs w:val="24"/>
        </w:rPr>
        <w:t xml:space="preserve"> надлежащего качества.</w:t>
      </w:r>
    </w:p>
    <w:p w:rsidR="009E5814" w:rsidRPr="009E5814" w:rsidRDefault="009E5814" w:rsidP="009E58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>При возникновении спора о выявленных недостатках, стороны вправе назначить независимую экспертизу, с предварительным уведомлением сторон о предстоящем проведении экспертизы и сохранение Товара в том виде, в котором он был изначально предоставлен в сервисную</w:t>
      </w:r>
      <w:r w:rsidR="00A815B1">
        <w:rPr>
          <w:szCs w:val="24"/>
        </w:rPr>
        <w:t xml:space="preserve"> </w:t>
      </w:r>
      <w:r w:rsidRPr="009E5814">
        <w:rPr>
          <w:szCs w:val="24"/>
        </w:rPr>
        <w:t xml:space="preserve">службу.   </w:t>
      </w:r>
    </w:p>
    <w:p w:rsidR="009E5814" w:rsidRPr="009E5814" w:rsidRDefault="009E5814" w:rsidP="009E58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Cs w:val="24"/>
        </w:rPr>
      </w:pPr>
      <w:r w:rsidRPr="009E5814">
        <w:rPr>
          <w:szCs w:val="24"/>
        </w:rPr>
        <w:t xml:space="preserve">После передачи Товара Заказчику, претензии по комплектации, механическим повреждениям, загрязнениям не рассматриваются </w:t>
      </w:r>
      <w:r w:rsidR="00A815B1" w:rsidRPr="00B66354">
        <w:rPr>
          <w:szCs w:val="24"/>
        </w:rPr>
        <w:t>Поставщик</w:t>
      </w:r>
      <w:r w:rsidR="00A815B1">
        <w:rPr>
          <w:szCs w:val="24"/>
        </w:rPr>
        <w:t>ом</w:t>
      </w:r>
      <w:r w:rsidRPr="009E5814">
        <w:rPr>
          <w:szCs w:val="24"/>
        </w:rPr>
        <w:t>.</w:t>
      </w:r>
    </w:p>
    <w:p w:rsidR="009E5814" w:rsidRPr="009E5814" w:rsidRDefault="00A815B1" w:rsidP="009E581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szCs w:val="24"/>
        </w:rPr>
      </w:pPr>
      <w:r w:rsidRPr="00B66354">
        <w:rPr>
          <w:szCs w:val="24"/>
        </w:rPr>
        <w:t>Поставщик</w:t>
      </w:r>
      <w:r w:rsidR="009E5814" w:rsidRPr="009E5814">
        <w:rPr>
          <w:szCs w:val="24"/>
        </w:rPr>
        <w:t xml:space="preserve"> не несет ответственность за качество переданного Товара, если его дефект возник вследствие небрежной или неправильной погрузки, или транспортировки Товара Заказчиком, транспортной компанией, в результате неправильной эксплуатации Товара.</w:t>
      </w:r>
    </w:p>
    <w:p w:rsidR="009E5814" w:rsidRPr="009E5814" w:rsidRDefault="009E5814" w:rsidP="009E5814">
      <w:pPr>
        <w:pStyle w:val="21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5814" w:rsidRPr="009E5814" w:rsidRDefault="009E5814" w:rsidP="009E5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14">
        <w:rPr>
          <w:rFonts w:ascii="Times New Roman" w:hAnsi="Times New Roman" w:cs="Times New Roman"/>
          <w:b/>
          <w:sz w:val="24"/>
          <w:szCs w:val="24"/>
        </w:rPr>
        <w:t>8. Ответственность Сторон.</w:t>
      </w:r>
    </w:p>
    <w:p w:rsidR="009E5814" w:rsidRPr="009E5814" w:rsidRDefault="009E5814" w:rsidP="009E5814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</w:pPr>
      <w:r w:rsidRPr="009E5814">
        <w:t xml:space="preserve">В случае просрочки изготовления Товара в полном или частичном объеме, в установленные настоящим Договором сроки, </w:t>
      </w:r>
      <w:r w:rsidR="00A815B1" w:rsidRPr="00B66354">
        <w:t>Поставщик</w:t>
      </w:r>
      <w:r w:rsidRPr="009E5814">
        <w:t xml:space="preserve"> обязуется оплатить Заказчику неустойку в размере 0,1% от стоимости не изготовленного Товара за каждый календарный день просрочки, но не более 5% от Общей стоимости Товара. </w:t>
      </w:r>
    </w:p>
    <w:p w:rsidR="009E5814" w:rsidRPr="009E5814" w:rsidRDefault="009E5814" w:rsidP="009E5814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color w:val="000000"/>
        </w:rPr>
      </w:pPr>
      <w:r w:rsidRPr="009E5814">
        <w:rPr>
          <w:color w:val="000000"/>
        </w:rPr>
        <w:t xml:space="preserve">За несоблюдение сроков оплаты за Товар Заказчик уплачивает </w:t>
      </w:r>
      <w:r w:rsidR="00A815B1" w:rsidRPr="00B66354">
        <w:t>Поставщик</w:t>
      </w:r>
      <w:r w:rsidR="00A815B1">
        <w:t>у</w:t>
      </w:r>
      <w:r w:rsidRPr="009E5814">
        <w:rPr>
          <w:color w:val="000000"/>
        </w:rPr>
        <w:t xml:space="preserve"> пени в размере 0,1 % от общей стоимости партии Товара за каждый календарный день просрочки платежа,</w:t>
      </w:r>
      <w:r w:rsidR="00A815B1">
        <w:rPr>
          <w:color w:val="000000"/>
        </w:rPr>
        <w:t xml:space="preserve"> </w:t>
      </w:r>
      <w:r w:rsidRPr="009E5814">
        <w:t>но не более 10% от стоимости Товара.</w:t>
      </w:r>
    </w:p>
    <w:p w:rsidR="009E5814" w:rsidRPr="009E5814" w:rsidRDefault="009E5814" w:rsidP="009E5814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</w:pPr>
      <w:r w:rsidRPr="009E5814">
        <w:t>В случае уклонения Заказчика от приемки, либо не своевременной приемки изготовленного</w:t>
      </w:r>
      <w:r w:rsidR="00A815B1">
        <w:t xml:space="preserve"> </w:t>
      </w:r>
      <w:r w:rsidRPr="009E5814">
        <w:t>Товара по вине Заказчика, в сроки оговоренные настоящим Договором,  а также не предоставления возвратных документов в срок указанный в пункте 5.7. настоящего Договора,</w:t>
      </w:r>
      <w:r w:rsidR="00A815B1">
        <w:t xml:space="preserve"> </w:t>
      </w:r>
      <w:r w:rsidRPr="009E5814">
        <w:t xml:space="preserve">Заказчик обязан возместить </w:t>
      </w:r>
      <w:r w:rsidR="00A815B1" w:rsidRPr="00B66354">
        <w:t>Поставщик</w:t>
      </w:r>
      <w:r w:rsidR="00A815B1">
        <w:t>у</w:t>
      </w:r>
      <w:r w:rsidRPr="009E5814">
        <w:t xml:space="preserve"> неустойку (штраф) в размере 5% от общей суммы заявленного</w:t>
      </w:r>
      <w:r w:rsidR="00A815B1">
        <w:t xml:space="preserve"> </w:t>
      </w:r>
      <w:r w:rsidRPr="009E5814">
        <w:t>Товара указанной в счете на оплату.</w:t>
      </w:r>
    </w:p>
    <w:p w:rsidR="009E5814" w:rsidRPr="009E5814" w:rsidRDefault="009E5814" w:rsidP="009E5814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</w:pPr>
      <w:r w:rsidRPr="009E5814">
        <w:rPr>
          <w:bCs/>
        </w:rPr>
        <w:t>Уплата штрафных санкции не освобождает Сторон</w:t>
      </w:r>
      <w:r w:rsidR="00A815B1">
        <w:rPr>
          <w:bCs/>
        </w:rPr>
        <w:t>ы</w:t>
      </w:r>
      <w:r w:rsidRPr="009E5814">
        <w:rPr>
          <w:bCs/>
        </w:rPr>
        <w:t xml:space="preserve"> от исполнения всех его обязательств по настоящему Договору.</w:t>
      </w:r>
    </w:p>
    <w:p w:rsidR="009E5814" w:rsidRPr="009E5814" w:rsidRDefault="009E5814" w:rsidP="009E5814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</w:pPr>
      <w:r w:rsidRPr="009E5814">
        <w:lastRenderedPageBreak/>
        <w:t>Меры ответственности, не указанные в настоящем Договоре, определяются в соответствии с действующим законодательством РК.</w:t>
      </w:r>
    </w:p>
    <w:p w:rsidR="009E5814" w:rsidRPr="009E5814" w:rsidRDefault="009E5814" w:rsidP="009E5814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</w:pPr>
      <w:r w:rsidRPr="009E5814">
        <w:t>Все отношения Сторон, связанные с исполнением настоящего Договора, но не урегулированные его условиями, регламентируются действующим законодательством Республики Казахстан.</w:t>
      </w:r>
    </w:p>
    <w:p w:rsidR="009E5814" w:rsidRPr="009E5814" w:rsidRDefault="009E5814" w:rsidP="009E5814">
      <w:pPr>
        <w:pStyle w:val="a3"/>
        <w:rPr>
          <w:b/>
          <w:szCs w:val="24"/>
        </w:rPr>
      </w:pPr>
    </w:p>
    <w:p w:rsidR="009E5814" w:rsidRPr="009E5814" w:rsidRDefault="009E5814" w:rsidP="009E5814">
      <w:pPr>
        <w:tabs>
          <w:tab w:val="left" w:pos="-142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814">
        <w:rPr>
          <w:rFonts w:ascii="Times New Roman" w:hAnsi="Times New Roman" w:cs="Times New Roman"/>
          <w:b/>
          <w:bCs/>
          <w:sz w:val="24"/>
          <w:szCs w:val="24"/>
        </w:rPr>
        <w:t>9. Форс-мажор.</w:t>
      </w:r>
    </w:p>
    <w:p w:rsidR="009E5814" w:rsidRPr="009E5814" w:rsidRDefault="009E5814" w:rsidP="009E5814">
      <w:pPr>
        <w:pStyle w:val="aa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814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неисполнения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(форс - мажор).</w:t>
      </w:r>
    </w:p>
    <w:p w:rsidR="009E5814" w:rsidRPr="009E5814" w:rsidRDefault="009E5814" w:rsidP="009E5814">
      <w:pPr>
        <w:pStyle w:val="aa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814">
        <w:rPr>
          <w:rFonts w:ascii="Times New Roman" w:hAnsi="Times New Roman"/>
          <w:sz w:val="24"/>
          <w:szCs w:val="24"/>
        </w:rPr>
        <w:t>К обстоятельствам непреодолимой силы относятся, включая, но не ограничиваясь: войны, забастовки, социальные беспорядки, землетрясения, пожары, бури, сели, наводнения, принятие компетентными органами государственной власти и управления законодательных и нормативных правовых актов, делающих невозможным для Сторон исполнение Контрактных обязательств.</w:t>
      </w:r>
    </w:p>
    <w:p w:rsidR="009E5814" w:rsidRPr="009E5814" w:rsidRDefault="009E5814" w:rsidP="009E5814">
      <w:pPr>
        <w:pStyle w:val="aa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814">
        <w:rPr>
          <w:rFonts w:ascii="Times New Roman" w:hAnsi="Times New Roman"/>
          <w:sz w:val="24"/>
          <w:szCs w:val="24"/>
        </w:rPr>
        <w:t>К обстоятельствам непреодолимой силы не относятся:</w:t>
      </w:r>
    </w:p>
    <w:p w:rsidR="009E5814" w:rsidRPr="009E5814" w:rsidRDefault="009E5814" w:rsidP="009E5814">
      <w:pPr>
        <w:numPr>
          <w:ilvl w:val="2"/>
          <w:numId w:val="3"/>
        </w:numPr>
        <w:tabs>
          <w:tab w:val="clear" w:pos="720"/>
          <w:tab w:val="left" w:pos="-142"/>
          <w:tab w:val="num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814">
        <w:rPr>
          <w:rFonts w:ascii="Times New Roman" w:hAnsi="Times New Roman" w:cs="Times New Roman"/>
          <w:sz w:val="24"/>
          <w:szCs w:val="24"/>
        </w:rPr>
        <w:t>События, вызванные умышленными или неосторожными действиями Сторон (их агентов, сотрудников);</w:t>
      </w:r>
    </w:p>
    <w:p w:rsidR="009E5814" w:rsidRPr="009E5814" w:rsidRDefault="009E5814" w:rsidP="009E5814">
      <w:pPr>
        <w:numPr>
          <w:ilvl w:val="2"/>
          <w:numId w:val="3"/>
        </w:numPr>
        <w:tabs>
          <w:tab w:val="clear" w:pos="720"/>
          <w:tab w:val="left" w:pos="-142"/>
          <w:tab w:val="num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814">
        <w:rPr>
          <w:rFonts w:ascii="Times New Roman" w:hAnsi="Times New Roman" w:cs="Times New Roman"/>
          <w:sz w:val="24"/>
          <w:szCs w:val="24"/>
        </w:rPr>
        <w:t>События, которые Сторона, добросовестно выполняющая свои обязательства по Договору, могла предвидеть и преодолеть;</w:t>
      </w:r>
    </w:p>
    <w:p w:rsidR="009E5814" w:rsidRPr="009E5814" w:rsidRDefault="009E5814" w:rsidP="009E5814">
      <w:pPr>
        <w:numPr>
          <w:ilvl w:val="2"/>
          <w:numId w:val="3"/>
        </w:numPr>
        <w:tabs>
          <w:tab w:val="clear" w:pos="720"/>
          <w:tab w:val="left" w:pos="-142"/>
          <w:tab w:val="num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814">
        <w:rPr>
          <w:rFonts w:ascii="Times New Roman" w:hAnsi="Times New Roman" w:cs="Times New Roman"/>
          <w:sz w:val="24"/>
          <w:szCs w:val="24"/>
        </w:rPr>
        <w:t xml:space="preserve">Отсутствие денежных средств или невыполнение платежей, включая  неполучения Заказчиком государственных субсидий на оплату Товара, если таковые предусмотрены соответствующим государством, включая государства </w:t>
      </w:r>
      <w:r w:rsidR="00A815B1" w:rsidRPr="00B66354">
        <w:rPr>
          <w:rFonts w:ascii="Times New Roman" w:hAnsi="Times New Roman" w:cs="Times New Roman"/>
          <w:sz w:val="24"/>
          <w:szCs w:val="24"/>
        </w:rPr>
        <w:t>Поставщик</w:t>
      </w:r>
      <w:r w:rsidR="00A815B1">
        <w:rPr>
          <w:rFonts w:ascii="Times New Roman" w:hAnsi="Times New Roman" w:cs="Times New Roman"/>
          <w:sz w:val="24"/>
          <w:szCs w:val="24"/>
        </w:rPr>
        <w:t>а</w:t>
      </w:r>
      <w:r w:rsidRPr="009E5814">
        <w:rPr>
          <w:rFonts w:ascii="Times New Roman" w:hAnsi="Times New Roman" w:cs="Times New Roman"/>
          <w:sz w:val="24"/>
          <w:szCs w:val="24"/>
        </w:rPr>
        <w:t>.</w:t>
      </w:r>
    </w:p>
    <w:p w:rsidR="009E5814" w:rsidRPr="009E5814" w:rsidRDefault="009E5814" w:rsidP="009E5814">
      <w:pPr>
        <w:pStyle w:val="aa"/>
        <w:numPr>
          <w:ilvl w:val="0"/>
          <w:numId w:val="4"/>
        </w:numPr>
        <w:tabs>
          <w:tab w:val="left" w:pos="-142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814">
        <w:rPr>
          <w:rFonts w:ascii="Times New Roman" w:hAnsi="Times New Roman"/>
          <w:sz w:val="24"/>
          <w:szCs w:val="24"/>
        </w:rPr>
        <w:t>В случае возникновения обстоятельств непреодолимой силы Сторона, пострадавшая от них, в течение 5 (пяти) дней в письменной форме уведомляет об этом другую сторону с указанием даты начала событий и их описанием.</w:t>
      </w:r>
    </w:p>
    <w:p w:rsidR="009E5814" w:rsidRPr="009E5814" w:rsidRDefault="009E5814" w:rsidP="009E5814">
      <w:pPr>
        <w:pStyle w:val="aa"/>
        <w:numPr>
          <w:ilvl w:val="0"/>
          <w:numId w:val="4"/>
        </w:numPr>
        <w:tabs>
          <w:tab w:val="left" w:pos="-142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814">
        <w:rPr>
          <w:rFonts w:ascii="Times New Roman" w:hAnsi="Times New Roman"/>
          <w:sz w:val="24"/>
          <w:szCs w:val="24"/>
        </w:rPr>
        <w:t>Сведения об обстоятельствах форс-мажора должны быть подтверждены документом, выданным уполномоченным органом.</w:t>
      </w:r>
    </w:p>
    <w:p w:rsidR="009E5814" w:rsidRPr="009E5814" w:rsidRDefault="009E5814" w:rsidP="009E5814">
      <w:pPr>
        <w:pStyle w:val="aa"/>
        <w:numPr>
          <w:ilvl w:val="0"/>
          <w:numId w:val="4"/>
        </w:numPr>
        <w:tabs>
          <w:tab w:val="left" w:pos="-142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814">
        <w:rPr>
          <w:rFonts w:ascii="Times New Roman" w:hAnsi="Times New Roman"/>
          <w:sz w:val="24"/>
          <w:szCs w:val="24"/>
        </w:rPr>
        <w:t>В случае если действие обстоятельств непреодолимой силы продлится более 30 (тридцати) календарных дней, Стороны обязуются провести переговоры с целью выработки взаимоприемлемого решения. Если в течение последующих 2 (двух) недель Стороны не смогут договориться, тогда каждая из Сторон вправе аннулировать договор при условии, что стороны вернут друг другу все материальные и денежные активы, полученные в связи с действующим договором.</w:t>
      </w:r>
    </w:p>
    <w:p w:rsidR="009E5814" w:rsidRPr="009E5814" w:rsidRDefault="009E5814" w:rsidP="009E5814">
      <w:pPr>
        <w:pStyle w:val="a3"/>
        <w:rPr>
          <w:szCs w:val="24"/>
        </w:rPr>
      </w:pPr>
    </w:p>
    <w:p w:rsidR="009E5814" w:rsidRPr="009E5814" w:rsidRDefault="009E5814" w:rsidP="009E5814">
      <w:pPr>
        <w:tabs>
          <w:tab w:val="left" w:pos="-142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14">
        <w:rPr>
          <w:rFonts w:ascii="Times New Roman" w:hAnsi="Times New Roman" w:cs="Times New Roman"/>
          <w:b/>
          <w:sz w:val="24"/>
          <w:szCs w:val="24"/>
        </w:rPr>
        <w:t>10. Рассмотрение споров.</w:t>
      </w:r>
    </w:p>
    <w:p w:rsidR="009E5814" w:rsidRPr="009E5814" w:rsidRDefault="009E5814" w:rsidP="009E5814">
      <w:pPr>
        <w:pStyle w:val="aa"/>
        <w:numPr>
          <w:ilvl w:val="0"/>
          <w:numId w:val="5"/>
        </w:numPr>
        <w:tabs>
          <w:tab w:val="left" w:pos="-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814">
        <w:rPr>
          <w:rFonts w:ascii="Times New Roman" w:hAnsi="Times New Roman"/>
          <w:sz w:val="24"/>
          <w:szCs w:val="24"/>
        </w:rPr>
        <w:t xml:space="preserve">Все споры и/или разногласия по настоящему Договору, возникающие между Сторонами, разрешаются путем переговоров, в случае не достижения согласия между Сторонами путем переговоров в течении 10 (десяти) рабочих дней с даты направления Стороной соответствующей Претензии, все споры, рассматриваются в для юридических лиц Специализированном межрайонном экономическом суде города Алматы, для физических лиц по месту нахождения </w:t>
      </w:r>
      <w:r w:rsidR="00A815B1" w:rsidRPr="00B66354">
        <w:rPr>
          <w:rFonts w:ascii="Times New Roman" w:hAnsi="Times New Roman"/>
          <w:sz w:val="24"/>
          <w:szCs w:val="24"/>
        </w:rPr>
        <w:t>Поставщик</w:t>
      </w:r>
      <w:r w:rsidR="00A815B1">
        <w:rPr>
          <w:rFonts w:ascii="Times New Roman" w:hAnsi="Times New Roman"/>
          <w:sz w:val="24"/>
          <w:szCs w:val="24"/>
        </w:rPr>
        <w:t>а</w:t>
      </w:r>
      <w:r w:rsidRPr="009E5814">
        <w:rPr>
          <w:rFonts w:ascii="Times New Roman" w:hAnsi="Times New Roman"/>
          <w:sz w:val="24"/>
          <w:szCs w:val="24"/>
        </w:rPr>
        <w:t>.</w:t>
      </w:r>
    </w:p>
    <w:p w:rsidR="009E5814" w:rsidRPr="009E5814" w:rsidRDefault="009E5814" w:rsidP="009E5814">
      <w:pPr>
        <w:pStyle w:val="aa"/>
        <w:numPr>
          <w:ilvl w:val="0"/>
          <w:numId w:val="5"/>
        </w:numPr>
        <w:tabs>
          <w:tab w:val="left" w:pos="-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814">
        <w:rPr>
          <w:rFonts w:ascii="Times New Roman" w:hAnsi="Times New Roman"/>
          <w:sz w:val="24"/>
          <w:szCs w:val="24"/>
        </w:rPr>
        <w:t>Применимым правом по настоящему Договору является право Республики Казахстан. Во всем ином, что не предусмотрено настоящим Договором, Стороны будут руководствоваться Законодательством Республики Казахстан.</w:t>
      </w:r>
    </w:p>
    <w:p w:rsidR="009E5814" w:rsidRPr="009E5814" w:rsidRDefault="009E5814" w:rsidP="009E5814">
      <w:pPr>
        <w:tabs>
          <w:tab w:val="left" w:pos="-142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814" w:rsidRPr="009E5814" w:rsidRDefault="009E5814" w:rsidP="009E5814">
      <w:pPr>
        <w:tabs>
          <w:tab w:val="left" w:pos="-142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14">
        <w:rPr>
          <w:rFonts w:ascii="Times New Roman" w:hAnsi="Times New Roman" w:cs="Times New Roman"/>
          <w:b/>
          <w:sz w:val="24"/>
          <w:szCs w:val="24"/>
        </w:rPr>
        <w:t>11. Действие договора.</w:t>
      </w:r>
    </w:p>
    <w:p w:rsidR="009E5814" w:rsidRPr="009E5814" w:rsidRDefault="009E5814" w:rsidP="009E5814">
      <w:pPr>
        <w:pStyle w:val="aa"/>
        <w:numPr>
          <w:ilvl w:val="0"/>
          <w:numId w:val="6"/>
        </w:numPr>
        <w:tabs>
          <w:tab w:val="left" w:pos="-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5814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</w:t>
      </w:r>
      <w:r w:rsidR="00A815B1">
        <w:rPr>
          <w:rFonts w:ascii="Times New Roman" w:hAnsi="Times New Roman"/>
          <w:sz w:val="24"/>
          <w:szCs w:val="24"/>
        </w:rPr>
        <w:t>акцепта Заказчиком</w:t>
      </w:r>
      <w:r w:rsidRPr="009E5814">
        <w:rPr>
          <w:rFonts w:ascii="Times New Roman" w:hAnsi="Times New Roman"/>
          <w:sz w:val="24"/>
          <w:szCs w:val="24"/>
        </w:rPr>
        <w:t>, и действует до завершения</w:t>
      </w:r>
      <w:r w:rsidR="00A815B1">
        <w:rPr>
          <w:rFonts w:ascii="Times New Roman" w:hAnsi="Times New Roman"/>
          <w:sz w:val="24"/>
          <w:szCs w:val="24"/>
        </w:rPr>
        <w:t>.</w:t>
      </w:r>
    </w:p>
    <w:p w:rsidR="009E5814" w:rsidRPr="009E5814" w:rsidRDefault="009E5814" w:rsidP="009E5814">
      <w:pPr>
        <w:tabs>
          <w:tab w:val="left" w:pos="-142"/>
          <w:tab w:val="left" w:pos="851"/>
          <w:tab w:val="left" w:pos="993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E5814" w:rsidRPr="009E5814" w:rsidRDefault="009E5814" w:rsidP="009E5814">
      <w:pPr>
        <w:pStyle w:val="2"/>
        <w:rPr>
          <w:szCs w:val="24"/>
        </w:rPr>
      </w:pPr>
    </w:p>
    <w:p w:rsidR="008D4FBC" w:rsidRPr="009E5814" w:rsidRDefault="008D4FBC">
      <w:pPr>
        <w:rPr>
          <w:rFonts w:ascii="Times New Roman" w:hAnsi="Times New Roman" w:cs="Times New Roman"/>
          <w:sz w:val="24"/>
          <w:szCs w:val="24"/>
        </w:rPr>
      </w:pPr>
    </w:p>
    <w:sectPr w:rsidR="008D4FBC" w:rsidRPr="009E5814" w:rsidSect="00A815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A9E" w:rsidRDefault="00AA3A9E" w:rsidP="00B66354">
      <w:pPr>
        <w:spacing w:after="0" w:line="240" w:lineRule="auto"/>
      </w:pPr>
      <w:r>
        <w:separator/>
      </w:r>
    </w:p>
  </w:endnote>
  <w:endnote w:type="continuationSeparator" w:id="1">
    <w:p w:rsidR="00AA3A9E" w:rsidRDefault="00AA3A9E" w:rsidP="00B6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A9E" w:rsidRDefault="00AA3A9E" w:rsidP="00B66354">
      <w:pPr>
        <w:spacing w:after="0" w:line="240" w:lineRule="auto"/>
      </w:pPr>
      <w:r>
        <w:separator/>
      </w:r>
    </w:p>
  </w:footnote>
  <w:footnote w:type="continuationSeparator" w:id="1">
    <w:p w:rsidR="00AA3A9E" w:rsidRDefault="00AA3A9E" w:rsidP="00B6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BCB"/>
    <w:multiLevelType w:val="hybridMultilevel"/>
    <w:tmpl w:val="E536FB92"/>
    <w:lvl w:ilvl="0" w:tplc="A474A58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912E8"/>
    <w:multiLevelType w:val="hybridMultilevel"/>
    <w:tmpl w:val="8BF0EAEA"/>
    <w:lvl w:ilvl="0" w:tplc="167AC2D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005883"/>
    <w:multiLevelType w:val="hybridMultilevel"/>
    <w:tmpl w:val="A3546912"/>
    <w:lvl w:ilvl="0" w:tplc="3774B10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9456A"/>
    <w:multiLevelType w:val="hybridMultilevel"/>
    <w:tmpl w:val="FF422816"/>
    <w:lvl w:ilvl="0" w:tplc="01FC760A">
      <w:start w:val="1"/>
      <w:numFmt w:val="decimal"/>
      <w:lvlText w:val="12.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C45"/>
    <w:multiLevelType w:val="hybridMultilevel"/>
    <w:tmpl w:val="3848B3EE"/>
    <w:lvl w:ilvl="0" w:tplc="D17E5C9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77924"/>
    <w:multiLevelType w:val="hybridMultilevel"/>
    <w:tmpl w:val="CBC4CE66"/>
    <w:lvl w:ilvl="0" w:tplc="2152A0E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4E93"/>
    <w:multiLevelType w:val="hybridMultilevel"/>
    <w:tmpl w:val="2F264DC2"/>
    <w:lvl w:ilvl="0" w:tplc="3E14130C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72EDA"/>
    <w:multiLevelType w:val="hybridMultilevel"/>
    <w:tmpl w:val="2EFE3D38"/>
    <w:lvl w:ilvl="0" w:tplc="1E9829A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B0DD0"/>
    <w:multiLevelType w:val="hybridMultilevel"/>
    <w:tmpl w:val="81E6E154"/>
    <w:lvl w:ilvl="0" w:tplc="17BC02B6">
      <w:start w:val="1"/>
      <w:numFmt w:val="decimal"/>
      <w:lvlText w:val="11.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>
    <w:nsid w:val="47B94EBD"/>
    <w:multiLevelType w:val="hybridMultilevel"/>
    <w:tmpl w:val="DDDCD2B6"/>
    <w:lvl w:ilvl="0" w:tplc="782CA3C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A7A8B"/>
    <w:multiLevelType w:val="multilevel"/>
    <w:tmpl w:val="F4DC2A0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sz w:val="24"/>
        <w:szCs w:val="24"/>
      </w:rPr>
    </w:lvl>
    <w:lvl w:ilvl="2">
      <w:start w:val="1"/>
      <w:numFmt w:val="decimal"/>
      <w:lvlText w:val="8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386084"/>
    <w:multiLevelType w:val="hybridMultilevel"/>
    <w:tmpl w:val="EDAEF258"/>
    <w:lvl w:ilvl="0" w:tplc="98DE17C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97D08"/>
    <w:multiLevelType w:val="hybridMultilevel"/>
    <w:tmpl w:val="86829034"/>
    <w:lvl w:ilvl="0" w:tplc="A89E2D3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A53EF"/>
    <w:multiLevelType w:val="hybridMultilevel"/>
    <w:tmpl w:val="186A0C6A"/>
    <w:lvl w:ilvl="0" w:tplc="1B12D73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814"/>
    <w:rsid w:val="006569AC"/>
    <w:rsid w:val="00801AF2"/>
    <w:rsid w:val="008D4FBC"/>
    <w:rsid w:val="009E5814"/>
    <w:rsid w:val="00A815B1"/>
    <w:rsid w:val="00AA3A9E"/>
    <w:rsid w:val="00B6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F2"/>
  </w:style>
  <w:style w:type="paragraph" w:styleId="2">
    <w:name w:val="heading 2"/>
    <w:basedOn w:val="a"/>
    <w:next w:val="a"/>
    <w:link w:val="20"/>
    <w:uiPriority w:val="99"/>
    <w:qFormat/>
    <w:rsid w:val="009E58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E581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iPriority w:val="99"/>
    <w:unhideWhenUsed/>
    <w:rsid w:val="009E58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E581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unhideWhenUsed/>
    <w:rsid w:val="009E58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E581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9E58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9E5814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Indent 2"/>
    <w:basedOn w:val="a"/>
    <w:link w:val="22"/>
    <w:rsid w:val="009E5814"/>
    <w:pPr>
      <w:spacing w:after="120" w:line="480" w:lineRule="auto"/>
      <w:ind w:left="360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E5814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9E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E5814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9E5814"/>
    <w:rPr>
      <w:b/>
      <w:bCs/>
    </w:rPr>
  </w:style>
  <w:style w:type="character" w:styleId="ac">
    <w:name w:val="Hyperlink"/>
    <w:basedOn w:val="a0"/>
    <w:uiPriority w:val="99"/>
    <w:unhideWhenUsed/>
    <w:rsid w:val="009E581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B6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66354"/>
  </w:style>
  <w:style w:type="paragraph" w:styleId="af">
    <w:name w:val="footer"/>
    <w:basedOn w:val="a"/>
    <w:link w:val="af0"/>
    <w:uiPriority w:val="99"/>
    <w:semiHidden/>
    <w:unhideWhenUsed/>
    <w:rsid w:val="00B6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66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Фархат Салимов</dc:creator>
  <cp:keywords/>
  <dc:description/>
  <cp:lastModifiedBy>Фархат Салимов</cp:lastModifiedBy>
  <cp:revision>3</cp:revision>
  <dcterms:created xsi:type="dcterms:W3CDTF">2025-07-07T08:56:00Z</dcterms:created>
  <dcterms:modified xsi:type="dcterms:W3CDTF">2025-07-07T09:30:00Z</dcterms:modified>
</cp:coreProperties>
</file>